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90A6" w14:textId="42F2AFDA" w:rsidR="005F5ABF" w:rsidRPr="004B75F5" w:rsidRDefault="005F5ABF" w:rsidP="00372D7C">
      <w:pPr>
        <w:jc w:val="center"/>
        <w:rPr>
          <w:b/>
          <w:sz w:val="24"/>
          <w:szCs w:val="24"/>
          <w:u w:val="single"/>
        </w:rPr>
      </w:pPr>
      <w:r w:rsidRPr="004B75F5">
        <w:rPr>
          <w:b/>
          <w:sz w:val="24"/>
          <w:szCs w:val="24"/>
          <w:u w:val="single"/>
        </w:rPr>
        <w:t>Информационная брошюра о вакцинации против дифтерии для близких контактов</w:t>
      </w:r>
    </w:p>
    <w:p w14:paraId="6956F7DC" w14:textId="77777777" w:rsidR="005F5ABF" w:rsidRPr="004B75F5" w:rsidRDefault="005F5ABF" w:rsidP="00372D7C">
      <w:pPr>
        <w:spacing w:after="0"/>
        <w:jc w:val="both"/>
        <w:rPr>
          <w:b/>
          <w:sz w:val="24"/>
          <w:szCs w:val="24"/>
        </w:rPr>
      </w:pPr>
      <w:r w:rsidRPr="004B75F5">
        <w:rPr>
          <w:b/>
          <w:sz w:val="24"/>
          <w:szCs w:val="24"/>
        </w:rPr>
        <w:t>Почему мне предлагают эту вакцину?</w:t>
      </w:r>
    </w:p>
    <w:p w14:paraId="7D26E799" w14:textId="5863D749" w:rsidR="00E83114" w:rsidRPr="009E33D3" w:rsidRDefault="006B169E" w:rsidP="00372D7C">
      <w:pPr>
        <w:spacing w:after="0"/>
        <w:jc w:val="both"/>
        <w:rPr>
          <w:rFonts w:cstheme="minorHAnsi"/>
          <w:sz w:val="24"/>
          <w:szCs w:val="24"/>
        </w:rPr>
      </w:pPr>
      <w:r>
        <w:rPr>
          <w:rFonts w:cstheme="minorHAnsi"/>
          <w:sz w:val="24"/>
          <w:szCs w:val="24"/>
        </w:rPr>
        <w:t>Вам предлагают эту вакцину, потому что вы находитесь в близком контакте с больным инфекцией, называемой дифтерией. Вакцинация против дифтерии является лучшим способом защиты от дифтерийной инфекции.</w:t>
      </w:r>
    </w:p>
    <w:p w14:paraId="1548DCE0" w14:textId="77777777" w:rsidR="00372D7C" w:rsidRDefault="00372D7C" w:rsidP="00372D7C">
      <w:pPr>
        <w:jc w:val="both"/>
        <w:rPr>
          <w:rFonts w:cstheme="minorHAnsi"/>
          <w:b/>
          <w:sz w:val="24"/>
          <w:szCs w:val="24"/>
        </w:rPr>
      </w:pPr>
    </w:p>
    <w:p w14:paraId="588FE4D9" w14:textId="7D9D440F" w:rsidR="004B75F5" w:rsidRPr="00E83114" w:rsidRDefault="004B75F5" w:rsidP="00372D7C">
      <w:pPr>
        <w:spacing w:after="0"/>
        <w:jc w:val="both"/>
        <w:rPr>
          <w:rFonts w:cstheme="minorHAnsi"/>
          <w:b/>
          <w:sz w:val="24"/>
          <w:szCs w:val="24"/>
        </w:rPr>
      </w:pPr>
      <w:r w:rsidRPr="00E83114">
        <w:rPr>
          <w:rFonts w:cstheme="minorHAnsi"/>
          <w:b/>
          <w:sz w:val="24"/>
          <w:szCs w:val="24"/>
        </w:rPr>
        <w:t>Что такое дифтерия?</w:t>
      </w:r>
    </w:p>
    <w:p w14:paraId="4A42A60E" w14:textId="77777777" w:rsidR="009E33D3" w:rsidRDefault="00E83114" w:rsidP="00372D7C">
      <w:pPr>
        <w:spacing w:after="0"/>
        <w:jc w:val="both"/>
        <w:rPr>
          <w:sz w:val="24"/>
          <w:szCs w:val="24"/>
        </w:rPr>
      </w:pPr>
      <w:r w:rsidRPr="00E83114">
        <w:rPr>
          <w:sz w:val="24"/>
          <w:szCs w:val="24"/>
        </w:rPr>
        <w:t>Дифтерия — серьезное заболевание, которое обычно начинается с боли в горле и может быстро вызвать проблемы с дыханием. Он может повредить сердце и нервную систему, а в тяжелых случаях даже убить. Те же бактерии могут вызывать язвы на коже, особенно на ногах.</w:t>
      </w:r>
    </w:p>
    <w:p w14:paraId="512763B8" w14:textId="77777777" w:rsidR="00372D7C" w:rsidRDefault="00372D7C" w:rsidP="00372D7C">
      <w:pPr>
        <w:jc w:val="both"/>
        <w:rPr>
          <w:b/>
          <w:sz w:val="24"/>
          <w:szCs w:val="24"/>
        </w:rPr>
      </w:pPr>
    </w:p>
    <w:p w14:paraId="65605685" w14:textId="348799E3" w:rsidR="00430B19" w:rsidRDefault="00430B19" w:rsidP="00372D7C">
      <w:pPr>
        <w:spacing w:after="0"/>
        <w:jc w:val="both"/>
        <w:rPr>
          <w:b/>
          <w:sz w:val="24"/>
          <w:szCs w:val="24"/>
        </w:rPr>
      </w:pPr>
      <w:r>
        <w:rPr>
          <w:b/>
          <w:sz w:val="24"/>
          <w:szCs w:val="24"/>
        </w:rPr>
        <w:t>Как распространяется дифтерия?</w:t>
      </w:r>
    </w:p>
    <w:p w14:paraId="1CF52543" w14:textId="01ED1966" w:rsidR="009E33D3" w:rsidRPr="00372D7C" w:rsidRDefault="009E33D3" w:rsidP="00372D7C">
      <w:pPr>
        <w:spacing w:after="0"/>
        <w:jc w:val="both"/>
        <w:rPr>
          <w:sz w:val="24"/>
          <w:szCs w:val="24"/>
        </w:rPr>
      </w:pPr>
      <w:r w:rsidRPr="00372D7C">
        <w:rPr>
          <w:sz w:val="24"/>
          <w:szCs w:val="24"/>
        </w:rPr>
        <w:t>Дифтерия распространяется при контакте с респираторными каплями из горла человека, больного дифтерией или носителем бактерий, через кашель и чихание. Иногда заражение может также происходить при прикосновении к предметам, которые были в контакте с кожными язвами или язвами инфицированных людей.</w:t>
      </w:r>
    </w:p>
    <w:p w14:paraId="068F26DE" w14:textId="77777777" w:rsidR="002A0DF6" w:rsidRPr="00372D7C" w:rsidRDefault="002A0DF6" w:rsidP="00372D7C">
      <w:pPr>
        <w:jc w:val="both"/>
        <w:rPr>
          <w:b/>
          <w:sz w:val="24"/>
          <w:szCs w:val="24"/>
        </w:rPr>
      </w:pPr>
    </w:p>
    <w:p w14:paraId="1F02F02C" w14:textId="3E2402E0" w:rsidR="00E83114" w:rsidRPr="00372D7C" w:rsidRDefault="00E83114" w:rsidP="00372D7C">
      <w:pPr>
        <w:spacing w:after="0"/>
        <w:jc w:val="both"/>
        <w:rPr>
          <w:b/>
          <w:sz w:val="24"/>
          <w:szCs w:val="24"/>
        </w:rPr>
      </w:pPr>
      <w:r w:rsidRPr="00372D7C">
        <w:rPr>
          <w:b/>
          <w:sz w:val="24"/>
          <w:szCs w:val="24"/>
        </w:rPr>
        <w:t>Как предотвратить дифтерию ?</w:t>
      </w:r>
    </w:p>
    <w:p w14:paraId="4EC49C34" w14:textId="03A33470" w:rsidR="00E83114" w:rsidRPr="00372D7C" w:rsidRDefault="00E83114" w:rsidP="00372D7C">
      <w:pPr>
        <w:spacing w:after="0"/>
        <w:jc w:val="both"/>
        <w:rPr>
          <w:sz w:val="24"/>
          <w:szCs w:val="24"/>
        </w:rPr>
      </w:pPr>
      <w:r w:rsidRPr="00372D7C">
        <w:rPr>
          <w:sz w:val="24"/>
          <w:szCs w:val="24"/>
        </w:rPr>
        <w:t>Вакцинация против дифтерии проводится в рамках программы иммунизации детей во всем мире. Вакцина очень эффективна и безопасна, поэтому в настоящее время болезнь в Ирландии встречается редко. В странах, где службы иммунизации были нарушены , дифтерийная инфекция встречается чаще.</w:t>
      </w:r>
    </w:p>
    <w:p w14:paraId="67A95706" w14:textId="77777777" w:rsidR="00E83114" w:rsidRPr="00372D7C" w:rsidRDefault="00E83114" w:rsidP="00372D7C">
      <w:pPr>
        <w:rPr>
          <w:b/>
          <w:sz w:val="24"/>
          <w:szCs w:val="24"/>
        </w:rPr>
      </w:pPr>
    </w:p>
    <w:p w14:paraId="667C5CBD" w14:textId="5B0B8BBA" w:rsidR="005F5ABF" w:rsidRPr="00372D7C" w:rsidRDefault="005F5ABF" w:rsidP="00372D7C">
      <w:pPr>
        <w:spacing w:after="0"/>
        <w:jc w:val="both"/>
        <w:rPr>
          <w:b/>
          <w:sz w:val="24"/>
          <w:szCs w:val="24"/>
        </w:rPr>
      </w:pPr>
      <w:r w:rsidRPr="00372D7C">
        <w:rPr>
          <w:b/>
          <w:sz w:val="24"/>
          <w:szCs w:val="24"/>
        </w:rPr>
        <w:t>Поможет ли вакцина остановить развитие дифтерии?</w:t>
      </w:r>
    </w:p>
    <w:p w14:paraId="6C276C25" w14:textId="77777777" w:rsidR="00372D7C" w:rsidRDefault="00DB296A" w:rsidP="00372D7C">
      <w:pPr>
        <w:spacing w:after="0"/>
        <w:jc w:val="both"/>
        <w:rPr>
          <w:sz w:val="24"/>
          <w:szCs w:val="24"/>
        </w:rPr>
      </w:pPr>
      <w:r w:rsidRPr="00372D7C">
        <w:rPr>
          <w:sz w:val="24"/>
          <w:szCs w:val="24"/>
        </w:rPr>
        <w:t>вам предлагают прививку от дифтерии, потому что вы находитесь в близком контакте с больным дифтерией. Эта вакцина также обеспечивает важную защиту от полиомиелита и столбняка.</w:t>
      </w:r>
    </w:p>
    <w:p w14:paraId="48FD903D" w14:textId="77777777" w:rsidR="00372D7C" w:rsidRDefault="00372D7C" w:rsidP="00372D7C">
      <w:pPr>
        <w:spacing w:after="0"/>
        <w:jc w:val="both"/>
        <w:rPr>
          <w:sz w:val="24"/>
          <w:szCs w:val="24"/>
        </w:rPr>
      </w:pPr>
    </w:p>
    <w:p w14:paraId="4EA50ACE" w14:textId="3F6CB8E2" w:rsidR="00DB296A" w:rsidRPr="00372D7C" w:rsidRDefault="00DB296A" w:rsidP="00372D7C">
      <w:pPr>
        <w:spacing w:after="0"/>
        <w:jc w:val="both"/>
        <w:rPr>
          <w:sz w:val="24"/>
          <w:szCs w:val="24"/>
        </w:rPr>
      </w:pPr>
      <w:r w:rsidRPr="00372D7C">
        <w:rPr>
          <w:sz w:val="24"/>
          <w:szCs w:val="24"/>
        </w:rPr>
        <w:t xml:space="preserve">Если вы </w:t>
      </w:r>
      <w:r w:rsidR="005F5ABF" w:rsidRPr="00372D7C">
        <w:rPr>
          <w:sz w:val="24"/>
          <w:szCs w:val="24"/>
        </w:rPr>
        <w:t>уже были полностью вакцинированы против дифтерии, когда были ребенком, сейчас рекомендуется сделать одну дозу вакцины, чтобы усилить вашу защиту, и она очень безопасна.</w:t>
      </w:r>
    </w:p>
    <w:p w14:paraId="2B1825A9" w14:textId="77777777" w:rsidR="00372D7C" w:rsidRDefault="00372D7C" w:rsidP="00372D7C">
      <w:pPr>
        <w:jc w:val="both"/>
        <w:rPr>
          <w:sz w:val="24"/>
          <w:szCs w:val="24"/>
        </w:rPr>
      </w:pPr>
    </w:p>
    <w:p w14:paraId="4BFEBD83" w14:textId="429361B5" w:rsidR="004B75F5" w:rsidRPr="00372D7C" w:rsidRDefault="00DB296A" w:rsidP="00372D7C">
      <w:pPr>
        <w:jc w:val="both"/>
        <w:rPr>
          <w:sz w:val="24"/>
          <w:szCs w:val="24"/>
        </w:rPr>
      </w:pPr>
      <w:r w:rsidRPr="00372D7C">
        <w:rPr>
          <w:sz w:val="24"/>
          <w:szCs w:val="24"/>
        </w:rPr>
        <w:t xml:space="preserve">Если вы не были полностью привиты в детстве (или вы не уверены, были ли вы полностью привиты), вам рекомендуется получить одну дозу вакцины сейчас. Эта вакцинация поможет начать вашу защиту от дифтерии, но также важно, чтобы вы получили больше доз вакцины позже, чтобы завершить курс вакцинации и обеспечить </w:t>
      </w:r>
      <w:r w:rsidR="00206C7B" w:rsidRPr="00372D7C">
        <w:rPr>
          <w:sz w:val="24"/>
          <w:szCs w:val="24"/>
        </w:rPr>
        <w:t xml:space="preserve">полную защиту </w:t>
      </w:r>
      <w:r w:rsidR="004B75F5" w:rsidRPr="00372D7C">
        <w:rPr>
          <w:sz w:val="24"/>
          <w:szCs w:val="24"/>
        </w:rPr>
        <w:t>.</w:t>
      </w:r>
    </w:p>
    <w:p w14:paraId="06B9384A" w14:textId="5869941E" w:rsidR="00E83114" w:rsidRDefault="00E83114" w:rsidP="00372D7C">
      <w:pPr>
        <w:rPr>
          <w:b/>
          <w:sz w:val="24"/>
          <w:szCs w:val="24"/>
        </w:rPr>
      </w:pPr>
    </w:p>
    <w:p w14:paraId="656426ED" w14:textId="77777777" w:rsidR="00372D7C" w:rsidRPr="00372D7C" w:rsidRDefault="00372D7C" w:rsidP="00372D7C">
      <w:pPr>
        <w:rPr>
          <w:b/>
          <w:sz w:val="24"/>
          <w:szCs w:val="24"/>
        </w:rPr>
      </w:pPr>
    </w:p>
    <w:p w14:paraId="0AB11F5D" w14:textId="77777777" w:rsidR="005F5ABF" w:rsidRPr="00372D7C" w:rsidRDefault="004B75F5" w:rsidP="00372D7C">
      <w:pPr>
        <w:spacing w:after="0"/>
        <w:jc w:val="both"/>
        <w:rPr>
          <w:b/>
          <w:sz w:val="24"/>
          <w:szCs w:val="24"/>
        </w:rPr>
      </w:pPr>
      <w:r w:rsidRPr="00372D7C">
        <w:rPr>
          <w:b/>
          <w:sz w:val="24"/>
          <w:szCs w:val="24"/>
        </w:rPr>
        <w:t>Есть ли люди, которым нельзя делать прививку?</w:t>
      </w:r>
    </w:p>
    <w:p w14:paraId="480CFA44" w14:textId="4D113CF0" w:rsidR="004B75F5" w:rsidRPr="00372D7C" w:rsidRDefault="004B75F5" w:rsidP="00372D7C">
      <w:pPr>
        <w:spacing w:after="0"/>
        <w:jc w:val="both"/>
        <w:rPr>
          <w:sz w:val="24"/>
          <w:szCs w:val="24"/>
        </w:rPr>
      </w:pPr>
      <w:r w:rsidRPr="00372D7C">
        <w:rPr>
          <w:sz w:val="24"/>
          <w:szCs w:val="24"/>
        </w:rPr>
        <w:t>Существует очень мало причин, по которым вы не можете получить вакцину. Вы не должны получать вакцину, если у вас была очень тяжелая аллергическая реакция (анафилаксия) на предыдущую вакцину или какой-либо компонент вакцины. Пожалуйста, сообщите медицинской бригаде , организующей вакцинацию, если это произошло с вами.</w:t>
      </w:r>
    </w:p>
    <w:p w14:paraId="34E9E77C" w14:textId="77777777" w:rsidR="00E83114" w:rsidRPr="00372D7C" w:rsidRDefault="00E83114" w:rsidP="00372D7C">
      <w:pPr>
        <w:jc w:val="both"/>
        <w:rPr>
          <w:sz w:val="24"/>
          <w:szCs w:val="24"/>
        </w:rPr>
      </w:pPr>
    </w:p>
    <w:p w14:paraId="0C623F4A" w14:textId="77777777" w:rsidR="004B75F5" w:rsidRPr="00372D7C" w:rsidRDefault="004B75F5" w:rsidP="00372D7C">
      <w:pPr>
        <w:spacing w:after="0"/>
        <w:jc w:val="both"/>
        <w:rPr>
          <w:b/>
          <w:sz w:val="24"/>
          <w:szCs w:val="24"/>
        </w:rPr>
      </w:pPr>
      <w:r w:rsidRPr="00372D7C">
        <w:rPr>
          <w:b/>
          <w:sz w:val="24"/>
          <w:szCs w:val="24"/>
        </w:rPr>
        <w:t>Есть ли побочные эффекты от вакцины?</w:t>
      </w:r>
    </w:p>
    <w:p w14:paraId="067D4B9C" w14:textId="77777777" w:rsidR="00372D7C" w:rsidRDefault="008E7CDB" w:rsidP="00372D7C">
      <w:pPr>
        <w:spacing w:after="0"/>
        <w:jc w:val="both"/>
        <w:rPr>
          <w:sz w:val="24"/>
          <w:szCs w:val="24"/>
        </w:rPr>
      </w:pPr>
      <w:r w:rsidRPr="00372D7C">
        <w:rPr>
          <w:sz w:val="24"/>
          <w:szCs w:val="24"/>
        </w:rPr>
        <w:t>Как и все лекарства, вакцины могут вызывать побочные эффекты. Большинство из них от легкой до умеренной, краткосрочные, и не у всех они возникают.</w:t>
      </w:r>
    </w:p>
    <w:p w14:paraId="5D5547F6" w14:textId="77777777" w:rsidR="00372D7C" w:rsidRDefault="00372D7C" w:rsidP="00372D7C">
      <w:pPr>
        <w:spacing w:after="0"/>
        <w:jc w:val="both"/>
        <w:rPr>
          <w:sz w:val="24"/>
          <w:szCs w:val="24"/>
        </w:rPr>
      </w:pPr>
    </w:p>
    <w:p w14:paraId="61EA756B" w14:textId="77777777" w:rsidR="00372D7C" w:rsidRDefault="009E33D3" w:rsidP="00372D7C">
      <w:pPr>
        <w:spacing w:after="0"/>
        <w:jc w:val="both"/>
        <w:rPr>
          <w:sz w:val="24"/>
          <w:szCs w:val="24"/>
        </w:rPr>
      </w:pPr>
      <w:r w:rsidRPr="00372D7C">
        <w:rPr>
          <w:sz w:val="24"/>
          <w:szCs w:val="24"/>
        </w:rPr>
        <w:t>У вас может быть покраснение, отек или болезненность в руке, где вам сделали инъекцию, или у вас может быть температура или головная боль. Эти симптомы обычно исчезают через несколько дней.</w:t>
      </w:r>
    </w:p>
    <w:p w14:paraId="02613207" w14:textId="77777777" w:rsidR="00372D7C" w:rsidRDefault="00372D7C" w:rsidP="00372D7C">
      <w:pPr>
        <w:spacing w:after="0"/>
        <w:jc w:val="both"/>
        <w:rPr>
          <w:sz w:val="24"/>
          <w:szCs w:val="24"/>
        </w:rPr>
      </w:pPr>
    </w:p>
    <w:p w14:paraId="14B6C6EB" w14:textId="7AA761D5" w:rsidR="008E7CDB" w:rsidRPr="00372D7C" w:rsidRDefault="008E7CDB" w:rsidP="00372D7C">
      <w:pPr>
        <w:spacing w:after="0"/>
        <w:jc w:val="both"/>
        <w:rPr>
          <w:sz w:val="24"/>
          <w:szCs w:val="24"/>
        </w:rPr>
      </w:pPr>
      <w:r w:rsidRPr="00372D7C">
        <w:rPr>
          <w:sz w:val="24"/>
          <w:szCs w:val="24"/>
        </w:rPr>
        <w:t>Серьезные побочные эффекты, такие как тяжелая аллергическая реакция, возникают крайне редко. Ваш вакцинатор обучен лечить очень редкие серьезные аллергические реакции.</w:t>
      </w:r>
    </w:p>
    <w:p w14:paraId="65E968F5" w14:textId="77777777" w:rsidR="00372D7C" w:rsidRDefault="00372D7C" w:rsidP="00372D7C">
      <w:pPr>
        <w:jc w:val="both"/>
        <w:rPr>
          <w:sz w:val="24"/>
          <w:szCs w:val="24"/>
        </w:rPr>
      </w:pPr>
    </w:p>
    <w:p w14:paraId="3450EE63" w14:textId="65C8DD94" w:rsidR="006B169E" w:rsidRPr="00372D7C" w:rsidRDefault="000F4672" w:rsidP="00372D7C">
      <w:pPr>
        <w:jc w:val="both"/>
        <w:rPr>
          <w:sz w:val="24"/>
          <w:szCs w:val="24"/>
        </w:rPr>
      </w:pPr>
      <w:r w:rsidRPr="00372D7C">
        <w:rPr>
          <w:sz w:val="24"/>
          <w:szCs w:val="24"/>
        </w:rPr>
        <w:t>Если вы очень плохо себя чувствуете после вакцинации, возможно, вы заболели по какой-то другой причине. Если вы обеспокоены, пожалуйста, обратитесь за медицинской помощью.</w:t>
      </w:r>
    </w:p>
    <w:sectPr w:rsidR="006B169E" w:rsidRPr="00372D7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97E1" w14:textId="77777777" w:rsidR="00C55CCA" w:rsidRDefault="00C55CCA" w:rsidP="004B75F5">
      <w:pPr>
        <w:spacing w:after="0" w:line="240" w:lineRule="auto"/>
      </w:pPr>
      <w:r>
        <w:separator/>
      </w:r>
    </w:p>
  </w:endnote>
  <w:endnote w:type="continuationSeparator" w:id="0">
    <w:p w14:paraId="1784352D" w14:textId="77777777" w:rsidR="00C55CCA" w:rsidRDefault="00C55CCA" w:rsidP="004B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96B7" w14:textId="77777777" w:rsidR="00C55CCA" w:rsidRDefault="00C55CCA" w:rsidP="004B75F5">
      <w:pPr>
        <w:spacing w:after="0" w:line="240" w:lineRule="auto"/>
      </w:pPr>
      <w:r>
        <w:separator/>
      </w:r>
    </w:p>
  </w:footnote>
  <w:footnote w:type="continuationSeparator" w:id="0">
    <w:p w14:paraId="4F3ECF26" w14:textId="77777777" w:rsidR="00C55CCA" w:rsidRDefault="00C55CCA" w:rsidP="004B7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B8C7" w14:textId="290B7C7A" w:rsidR="004B75F5" w:rsidRDefault="005D1CC8">
    <w:pPr>
      <w:pStyle w:val="Header"/>
    </w:pPr>
    <w:r>
      <w:rPr>
        <w:rFonts w:cstheme="minorHAnsi"/>
        <w:noProof/>
        <w:sz w:val="24"/>
        <w:szCs w:val="24"/>
        <w:lang w:val="en-IE" w:eastAsia="en-IE"/>
      </w:rPr>
      <w:drawing>
        <wp:inline distT="0" distB="0" distL="0" distR="0" wp14:anchorId="64F6D1E7" wp14:editId="6BDF72D7">
          <wp:extent cx="1170305"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9937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ABF"/>
    <w:rsid w:val="00056985"/>
    <w:rsid w:val="000F4672"/>
    <w:rsid w:val="001E173B"/>
    <w:rsid w:val="00206C7B"/>
    <w:rsid w:val="00234A39"/>
    <w:rsid w:val="00253292"/>
    <w:rsid w:val="002A0DF6"/>
    <w:rsid w:val="003053E2"/>
    <w:rsid w:val="00372D7C"/>
    <w:rsid w:val="00387C55"/>
    <w:rsid w:val="00407AE1"/>
    <w:rsid w:val="00430B19"/>
    <w:rsid w:val="004B75F5"/>
    <w:rsid w:val="00523879"/>
    <w:rsid w:val="005D1CC8"/>
    <w:rsid w:val="005F5ABF"/>
    <w:rsid w:val="00607219"/>
    <w:rsid w:val="00636BC9"/>
    <w:rsid w:val="006B169E"/>
    <w:rsid w:val="00735EC5"/>
    <w:rsid w:val="00811D05"/>
    <w:rsid w:val="008E7CDB"/>
    <w:rsid w:val="009B4B56"/>
    <w:rsid w:val="009E33D3"/>
    <w:rsid w:val="00B66E98"/>
    <w:rsid w:val="00C2534E"/>
    <w:rsid w:val="00C55CCA"/>
    <w:rsid w:val="00CC3BF4"/>
    <w:rsid w:val="00CD0742"/>
    <w:rsid w:val="00CD36E9"/>
    <w:rsid w:val="00D70116"/>
    <w:rsid w:val="00D8173C"/>
    <w:rsid w:val="00DB296A"/>
    <w:rsid w:val="00DD4FC1"/>
    <w:rsid w:val="00DF14CF"/>
    <w:rsid w:val="00E83114"/>
    <w:rsid w:val="00F537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89A39"/>
  <w15:chartTrackingRefBased/>
  <w15:docId w15:val="{F4042C56-67F3-4FC4-9EB6-94101417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75F5"/>
    <w:rPr>
      <w:sz w:val="16"/>
      <w:szCs w:val="16"/>
    </w:rPr>
  </w:style>
  <w:style w:type="paragraph" w:styleId="CommentText">
    <w:name w:val="annotation text"/>
    <w:basedOn w:val="Normal"/>
    <w:link w:val="CommentTextChar"/>
    <w:uiPriority w:val="99"/>
    <w:semiHidden/>
    <w:unhideWhenUsed/>
    <w:rsid w:val="004B75F5"/>
    <w:pPr>
      <w:spacing w:line="240" w:lineRule="auto"/>
    </w:pPr>
    <w:rPr>
      <w:sz w:val="20"/>
      <w:szCs w:val="20"/>
    </w:rPr>
  </w:style>
  <w:style w:type="character" w:customStyle="1" w:styleId="CommentTextChar">
    <w:name w:val="Comment Text Char"/>
    <w:basedOn w:val="DefaultParagraphFont"/>
    <w:link w:val="CommentText"/>
    <w:uiPriority w:val="99"/>
    <w:semiHidden/>
    <w:rsid w:val="004B75F5"/>
    <w:rPr>
      <w:sz w:val="20"/>
      <w:szCs w:val="20"/>
      <w:lang w:val="ru"/>
    </w:rPr>
  </w:style>
  <w:style w:type="paragraph" w:styleId="CommentSubject">
    <w:name w:val="annotation subject"/>
    <w:basedOn w:val="CommentText"/>
    <w:next w:val="CommentText"/>
    <w:link w:val="CommentSubjectChar"/>
    <w:uiPriority w:val="99"/>
    <w:semiHidden/>
    <w:unhideWhenUsed/>
    <w:rsid w:val="004B75F5"/>
    <w:rPr>
      <w:b/>
      <w:bCs/>
    </w:rPr>
  </w:style>
  <w:style w:type="character" w:customStyle="1" w:styleId="CommentSubjectChar">
    <w:name w:val="Comment Subject Char"/>
    <w:basedOn w:val="CommentTextChar"/>
    <w:link w:val="CommentSubject"/>
    <w:uiPriority w:val="99"/>
    <w:semiHidden/>
    <w:rsid w:val="004B75F5"/>
    <w:rPr>
      <w:b/>
      <w:bCs/>
      <w:sz w:val="20"/>
      <w:szCs w:val="20"/>
      <w:lang w:val="ru"/>
    </w:rPr>
  </w:style>
  <w:style w:type="paragraph" w:styleId="BalloonText">
    <w:name w:val="Balloon Text"/>
    <w:basedOn w:val="Normal"/>
    <w:link w:val="BalloonTextChar"/>
    <w:uiPriority w:val="99"/>
    <w:semiHidden/>
    <w:unhideWhenUsed/>
    <w:rsid w:val="004B7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5F5"/>
    <w:rPr>
      <w:rFonts w:ascii="Segoe UI" w:hAnsi="Segoe UI" w:cs="Segoe UI"/>
      <w:sz w:val="18"/>
      <w:szCs w:val="18"/>
      <w:lang w:val="ru"/>
    </w:rPr>
  </w:style>
  <w:style w:type="paragraph" w:styleId="Header">
    <w:name w:val="header"/>
    <w:basedOn w:val="Normal"/>
    <w:link w:val="HeaderChar"/>
    <w:uiPriority w:val="99"/>
    <w:unhideWhenUsed/>
    <w:rsid w:val="004B7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5F5"/>
    <w:rPr>
      <w:lang w:val="ru"/>
    </w:rPr>
  </w:style>
  <w:style w:type="paragraph" w:styleId="Footer">
    <w:name w:val="footer"/>
    <w:basedOn w:val="Normal"/>
    <w:link w:val="FooterChar"/>
    <w:uiPriority w:val="99"/>
    <w:unhideWhenUsed/>
    <w:rsid w:val="004B7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5F5"/>
    <w:rPr>
      <w:lang w:val="ru"/>
    </w:rPr>
  </w:style>
  <w:style w:type="paragraph" w:styleId="NoSpacing">
    <w:name w:val="No Spacing"/>
    <w:uiPriority w:val="1"/>
    <w:qFormat/>
    <w:rsid w:val="009E33D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HPSC</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Liddy</dc:creator>
  <cp:keywords/>
  <dc:description/>
  <cp:lastModifiedBy>Jelena Straksiene</cp:lastModifiedBy>
  <cp:revision>2</cp:revision>
  <dcterms:created xsi:type="dcterms:W3CDTF">2023-06-26T14:29:00Z</dcterms:created>
  <dcterms:modified xsi:type="dcterms:W3CDTF">2023-06-26T14:29:00Z</dcterms:modified>
</cp:coreProperties>
</file>